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598C" w14:textId="16ECECDD" w:rsidR="00FF1D3A" w:rsidRPr="00FF1D3A" w:rsidRDefault="00605841" w:rsidP="00FF1D3A">
      <w:pPr>
        <w:spacing w:after="120" w:line="240" w:lineRule="auto"/>
        <w:ind w:left="-90"/>
        <w:rPr>
          <w:rFonts w:ascii="Candara" w:hAnsi="Candara" w:cs="Gibson-SemiBold"/>
          <w:b/>
          <w:bCs/>
          <w:sz w:val="26"/>
          <w:szCs w:val="26"/>
        </w:rPr>
      </w:pPr>
      <w:r w:rsidRPr="00FF1D3A">
        <w:rPr>
          <w:rFonts w:ascii="Candara" w:hAnsi="Candara" w:cs="Times New Roman"/>
        </w:rPr>
        <w:t xml:space="preserve"> </w:t>
      </w:r>
      <w:r w:rsidR="00FF1D3A" w:rsidRPr="00FF1D3A">
        <w:rPr>
          <w:rFonts w:ascii="Candara" w:hAnsi="Candara" w:cs="Gibson-SemiBold"/>
          <w:b/>
          <w:bCs/>
          <w:sz w:val="26"/>
          <w:szCs w:val="26"/>
        </w:rPr>
        <w:t>Event Sponsors</w:t>
      </w:r>
    </w:p>
    <w:p w14:paraId="546272D9" w14:textId="637D3B2E" w:rsidR="00FF1D3A" w:rsidRPr="00FF1D3A" w:rsidRDefault="00FF1D3A" w:rsidP="00FF1D3A">
      <w:pPr>
        <w:pStyle w:val="ListParagraph"/>
        <w:numPr>
          <w:ilvl w:val="0"/>
          <w:numId w:val="1"/>
        </w:numPr>
        <w:tabs>
          <w:tab w:val="right" w:leader="dot" w:pos="486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</w:rPr>
      </w:pPr>
      <w:r w:rsidRPr="00FF1D3A">
        <w:rPr>
          <w:rFonts w:ascii="Candara" w:hAnsi="Candara" w:cs="Gibson-Regular"/>
          <w:b/>
        </w:rPr>
        <w:t>Game Night Sponsor</w:t>
      </w:r>
      <w:r w:rsidRPr="00FF1D3A">
        <w:rPr>
          <w:rFonts w:ascii="Candara" w:hAnsi="Candara" w:cs="Gibson-Regular"/>
          <w:b/>
        </w:rPr>
        <w:tab/>
        <w:t>$500</w:t>
      </w:r>
      <w:r w:rsidRPr="00FF1D3A">
        <w:rPr>
          <w:rFonts w:ascii="Candara" w:hAnsi="Candara" w:cs="Gibson-Regular"/>
        </w:rPr>
        <w:tab/>
      </w:r>
    </w:p>
    <w:p w14:paraId="6BA83D69" w14:textId="7B3BF701" w:rsidR="00FF1D3A" w:rsidRPr="00FF1D3A" w:rsidRDefault="00FF1D3A" w:rsidP="00FF1D3A">
      <w:pPr>
        <w:pStyle w:val="ListParagraph"/>
        <w:tabs>
          <w:tab w:val="left" w:pos="288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 w:cs="Gibson-Regular"/>
          <w:i/>
        </w:rPr>
      </w:pPr>
      <w:r w:rsidRPr="00FF1D3A">
        <w:rPr>
          <w:rFonts w:ascii="Candara" w:hAnsi="Candara"/>
          <w:i/>
        </w:rPr>
        <w:t>*VIP team, promotional slide, and live promo</w:t>
      </w:r>
    </w:p>
    <w:p w14:paraId="661C8996" w14:textId="3D707630" w:rsidR="00FF1D3A" w:rsidRPr="00FF1D3A" w:rsidRDefault="00FF1D3A" w:rsidP="00FF1D3A">
      <w:pPr>
        <w:pStyle w:val="ListParagraph"/>
        <w:numPr>
          <w:ilvl w:val="0"/>
          <w:numId w:val="1"/>
        </w:numPr>
        <w:tabs>
          <w:tab w:val="right" w:leader="dot" w:pos="4860"/>
        </w:tabs>
        <w:autoSpaceDE w:val="0"/>
        <w:autoSpaceDN w:val="0"/>
        <w:adjustRightInd w:val="0"/>
        <w:spacing w:before="40" w:after="120" w:line="240" w:lineRule="auto"/>
        <w:ind w:left="360"/>
        <w:rPr>
          <w:rFonts w:ascii="Candara" w:hAnsi="Candara" w:cs="Gibson-Regular"/>
        </w:rPr>
      </w:pPr>
      <w:r w:rsidRPr="00FF1D3A">
        <w:rPr>
          <w:rFonts w:ascii="Candara" w:hAnsi="Candara" w:cs="Gibson-Regular"/>
          <w:b/>
        </w:rPr>
        <w:t>Round Sponsor</w:t>
      </w:r>
      <w:r w:rsidRPr="00FF1D3A">
        <w:rPr>
          <w:rFonts w:ascii="Candara" w:hAnsi="Candara" w:cs="Gibson-Regular"/>
          <w:b/>
        </w:rPr>
        <w:tab/>
        <w:t>$50</w:t>
      </w:r>
      <w:r w:rsidRPr="00FF1D3A">
        <w:rPr>
          <w:rFonts w:ascii="Candara" w:hAnsi="Candara" w:cs="Gibson-Regular"/>
          <w:b/>
        </w:rPr>
        <w:tab/>
      </w:r>
      <w:r w:rsidRPr="00FF1D3A">
        <w:rPr>
          <w:rFonts w:ascii="Candara" w:hAnsi="Candara" w:cs="Gibson-Regular"/>
        </w:rPr>
        <w:t xml:space="preserve"> </w:t>
      </w:r>
    </w:p>
    <w:p w14:paraId="1A05F94F" w14:textId="777FDBEA" w:rsidR="00FF1D3A" w:rsidRPr="00FF1D3A" w:rsidRDefault="00FF1D3A" w:rsidP="00FF1D3A">
      <w:pPr>
        <w:pStyle w:val="ListParagraph"/>
        <w:spacing w:after="120" w:line="240" w:lineRule="auto"/>
        <w:ind w:left="360"/>
        <w:rPr>
          <w:rFonts w:ascii="Candara" w:hAnsi="Candara" w:cs="Gibson-Regular"/>
          <w:i/>
        </w:rPr>
      </w:pPr>
      <w:r w:rsidRPr="00FF1D3A">
        <w:rPr>
          <w:rFonts w:ascii="Candara" w:hAnsi="Candara"/>
          <w:i/>
        </w:rPr>
        <w:t>*Promotional slide and verbal recognition</w:t>
      </w:r>
    </w:p>
    <w:p w14:paraId="65360637" w14:textId="1FD93771" w:rsidR="00FF1D3A" w:rsidRPr="00FF1D3A" w:rsidRDefault="00FF1D3A" w:rsidP="00FF1D3A">
      <w:pPr>
        <w:spacing w:after="120" w:line="240" w:lineRule="auto"/>
        <w:ind w:left="-90"/>
        <w:rPr>
          <w:rFonts w:ascii="Candara" w:hAnsi="Candara" w:cs="Gibson-SemiBold"/>
          <w:b/>
          <w:bCs/>
          <w:sz w:val="26"/>
          <w:szCs w:val="26"/>
        </w:rPr>
      </w:pPr>
      <w:r w:rsidRPr="00FF1D3A">
        <w:rPr>
          <w:rFonts w:ascii="Candara" w:hAnsi="Candara" w:cs="Gibson-SemiBold"/>
          <w:b/>
          <w:bCs/>
          <w:sz w:val="26"/>
          <w:szCs w:val="26"/>
        </w:rPr>
        <w:t>Teams of 8</w:t>
      </w:r>
    </w:p>
    <w:p w14:paraId="309497A9" w14:textId="6B30B32E" w:rsidR="00FF1D3A" w:rsidRPr="00FF1D3A" w:rsidRDefault="00FF1D3A" w:rsidP="00FF1D3A">
      <w:pPr>
        <w:pStyle w:val="ListParagraph"/>
        <w:numPr>
          <w:ilvl w:val="0"/>
          <w:numId w:val="1"/>
        </w:numPr>
        <w:tabs>
          <w:tab w:val="right" w:leader="dot" w:pos="486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  <w:b/>
        </w:rPr>
      </w:pPr>
      <w:r w:rsidRPr="00FF1D3A">
        <w:rPr>
          <w:rFonts w:ascii="Candara" w:hAnsi="Candara" w:cs="Gibson-Regular"/>
          <w:b/>
        </w:rPr>
        <w:t>VIP Team</w:t>
      </w:r>
      <w:r w:rsidRPr="00FF1D3A">
        <w:rPr>
          <w:rFonts w:ascii="Candara" w:hAnsi="Candara" w:cs="Gibson-Regular"/>
          <w:b/>
        </w:rPr>
        <w:tab/>
        <w:t>$240</w:t>
      </w:r>
      <w:r w:rsidRPr="00FF1D3A">
        <w:rPr>
          <w:rFonts w:ascii="Candara" w:hAnsi="Candara" w:cs="Gibson-Regular"/>
          <w:b/>
        </w:rPr>
        <w:tab/>
      </w:r>
    </w:p>
    <w:p w14:paraId="53C60A7D" w14:textId="744F7B4F" w:rsidR="00FF1D3A" w:rsidRPr="00FF1D3A" w:rsidRDefault="00FF1D3A" w:rsidP="00FF1D3A">
      <w:pPr>
        <w:pStyle w:val="ListParagraph"/>
        <w:tabs>
          <w:tab w:val="left" w:pos="288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 w:cs="Gibson-Regular"/>
          <w:i/>
        </w:rPr>
      </w:pPr>
      <w:r w:rsidRPr="00FF1D3A">
        <w:rPr>
          <w:rFonts w:ascii="Candara" w:hAnsi="Candara"/>
          <w:bCs/>
          <w:i/>
          <w:iCs/>
        </w:rPr>
        <w:t>*</w:t>
      </w:r>
      <w:r w:rsidRPr="00FF1D3A">
        <w:rPr>
          <w:rFonts w:ascii="Candara" w:hAnsi="Candara"/>
          <w:i/>
        </w:rPr>
        <w:t>Snack</w:t>
      </w:r>
      <w:r w:rsidRPr="00FF1D3A">
        <w:rPr>
          <w:rFonts w:ascii="Candara" w:hAnsi="Candara"/>
          <w:bCs/>
          <w:i/>
          <w:iCs/>
        </w:rPr>
        <w:t xml:space="preserve"> Pack</w:t>
      </w:r>
      <w:r w:rsidRPr="00FF1D3A">
        <w:rPr>
          <w:rFonts w:ascii="Candara" w:hAnsi="Candara"/>
          <w:i/>
        </w:rPr>
        <w:t>, verbal recognition, and “game cheats”</w:t>
      </w:r>
    </w:p>
    <w:p w14:paraId="0F34FCEA" w14:textId="389FC672" w:rsidR="00FF1D3A" w:rsidRPr="00FF1D3A" w:rsidRDefault="00FF1D3A" w:rsidP="00FF1D3A">
      <w:pPr>
        <w:pStyle w:val="ListParagraph"/>
        <w:numPr>
          <w:ilvl w:val="0"/>
          <w:numId w:val="1"/>
        </w:numPr>
        <w:tabs>
          <w:tab w:val="right" w:leader="dot" w:pos="486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  <w:b/>
        </w:rPr>
      </w:pPr>
      <w:r w:rsidRPr="00FF1D3A">
        <w:rPr>
          <w:rFonts w:ascii="Candara" w:hAnsi="Candara" w:cs="Gibson-Regular"/>
          <w:b/>
        </w:rPr>
        <w:t>General Admission Team</w:t>
      </w:r>
      <w:r w:rsidRPr="00FF1D3A">
        <w:rPr>
          <w:rFonts w:ascii="Candara" w:hAnsi="Candara" w:cs="Gibson-Regular"/>
          <w:b/>
        </w:rPr>
        <w:tab/>
        <w:t>$160</w:t>
      </w:r>
      <w:r w:rsidRPr="00FF1D3A">
        <w:rPr>
          <w:rFonts w:ascii="Candara" w:hAnsi="Candara" w:cs="Gibson-Regular"/>
          <w:b/>
        </w:rPr>
        <w:tab/>
      </w:r>
    </w:p>
    <w:p w14:paraId="517251F2" w14:textId="375D8058" w:rsidR="00FF1D3A" w:rsidRPr="00FF1D3A" w:rsidRDefault="00FF1D3A" w:rsidP="00FF1D3A">
      <w:pPr>
        <w:spacing w:before="240" w:after="120" w:line="240" w:lineRule="auto"/>
        <w:ind w:left="360" w:hanging="446"/>
        <w:rPr>
          <w:rFonts w:ascii="Candara" w:hAnsi="Candara" w:cs="Gibson-SemiBold"/>
          <w:bCs/>
          <w:i/>
        </w:rPr>
      </w:pPr>
      <w:r w:rsidRPr="00FF1D3A">
        <w:rPr>
          <w:rFonts w:ascii="Candara" w:hAnsi="Candara" w:cs="Gibson-SemiBold"/>
          <w:b/>
          <w:bCs/>
          <w:sz w:val="26"/>
          <w:szCs w:val="26"/>
        </w:rPr>
        <w:t>Game Cheats</w:t>
      </w:r>
      <w:r w:rsidRPr="00FF1D3A">
        <w:rPr>
          <w:rFonts w:ascii="Candara" w:hAnsi="Candara" w:cs="Gibson-SemiBold"/>
          <w:b/>
          <w:bCs/>
          <w:sz w:val="28"/>
        </w:rPr>
        <w:t xml:space="preserve"> </w:t>
      </w:r>
      <w:r>
        <w:rPr>
          <w:rFonts w:ascii="Candara" w:hAnsi="Candara" w:cs="Gibson-SemiBold"/>
          <w:b/>
          <w:bCs/>
          <w:sz w:val="24"/>
        </w:rPr>
        <w:t xml:space="preserve">- </w:t>
      </w:r>
      <w:r w:rsidRPr="00FF1D3A">
        <w:rPr>
          <w:rFonts w:ascii="Candara" w:hAnsi="Candara" w:cs="Gibson-SemiBold"/>
          <w:bCs/>
          <w:i/>
        </w:rPr>
        <w:t>It’s not actually cheating, but these make the game a little easier for your team.</w:t>
      </w:r>
    </w:p>
    <w:p w14:paraId="2ABEAC86" w14:textId="6871376C" w:rsidR="00FF1D3A" w:rsidRPr="00FF1D3A" w:rsidRDefault="00FF1D3A" w:rsidP="00FF1D3A">
      <w:pPr>
        <w:pStyle w:val="ListParagraph"/>
        <w:numPr>
          <w:ilvl w:val="0"/>
          <w:numId w:val="1"/>
        </w:numPr>
        <w:tabs>
          <w:tab w:val="right" w:leader="dot" w:pos="486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  <w:b/>
        </w:rPr>
      </w:pPr>
      <w:r w:rsidRPr="00FF1D3A">
        <w:rPr>
          <w:rFonts w:ascii="Candara" w:hAnsi="Candara" w:cs="Gibson-Regular"/>
          <w:b/>
        </w:rPr>
        <w:t>Mulligans</w:t>
      </w:r>
      <w:r w:rsidRPr="00FF1D3A">
        <w:rPr>
          <w:rFonts w:ascii="Candara" w:hAnsi="Candara" w:cs="Gibson-Regular"/>
          <w:b/>
        </w:rPr>
        <w:tab/>
        <w:t>$20</w:t>
      </w:r>
      <w:r w:rsidRPr="00FF1D3A">
        <w:rPr>
          <w:rFonts w:ascii="Candara" w:hAnsi="Candara" w:cs="Gibson-Regular"/>
          <w:b/>
        </w:rPr>
        <w:tab/>
      </w:r>
    </w:p>
    <w:p w14:paraId="46945DF4" w14:textId="1960F1D8" w:rsidR="00FF1D3A" w:rsidRPr="00FF1D3A" w:rsidRDefault="00FF1D3A" w:rsidP="00FF1D3A">
      <w:pPr>
        <w:pStyle w:val="ListParagraph"/>
        <w:tabs>
          <w:tab w:val="left" w:pos="288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 w:cs="Gibson-Regular"/>
        </w:rPr>
      </w:pPr>
      <w:r w:rsidRPr="00FF1D3A">
        <w:rPr>
          <w:rFonts w:ascii="Candara" w:hAnsi="Candara"/>
          <w:i/>
        </w:rPr>
        <w:t>One</w:t>
      </w:r>
      <w:r w:rsidRPr="00FF1D3A">
        <w:rPr>
          <w:rFonts w:ascii="Candara" w:hAnsi="Candara"/>
        </w:rPr>
        <w:t xml:space="preserve"> free answer per team per round.</w:t>
      </w:r>
    </w:p>
    <w:p w14:paraId="168E9128" w14:textId="072B9A57" w:rsidR="00FF1D3A" w:rsidRPr="00FF1D3A" w:rsidRDefault="00FF1D3A" w:rsidP="00FF1D3A">
      <w:pPr>
        <w:pStyle w:val="ListParagraph"/>
        <w:numPr>
          <w:ilvl w:val="0"/>
          <w:numId w:val="1"/>
        </w:numPr>
        <w:tabs>
          <w:tab w:val="right" w:leader="dot" w:pos="486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  <w:b/>
        </w:rPr>
      </w:pPr>
      <w:r w:rsidRPr="00FF1D3A">
        <w:rPr>
          <w:rFonts w:ascii="Candara" w:hAnsi="Candara" w:cs="Gibson-Regular"/>
          <w:b/>
        </w:rPr>
        <w:t>Either/Or</w:t>
      </w:r>
      <w:r w:rsidRPr="00FF1D3A">
        <w:rPr>
          <w:rFonts w:ascii="Candara" w:hAnsi="Candara" w:cs="Gibson-Regular"/>
          <w:b/>
        </w:rPr>
        <w:tab/>
        <w:t>$20</w:t>
      </w:r>
      <w:r w:rsidRPr="00FF1D3A">
        <w:rPr>
          <w:rFonts w:ascii="Candara" w:hAnsi="Candara" w:cs="Gibson-Regular"/>
          <w:b/>
        </w:rPr>
        <w:tab/>
      </w:r>
    </w:p>
    <w:p w14:paraId="7DD374C4" w14:textId="684D3AB4" w:rsidR="00FF1D3A" w:rsidRPr="00FF1D3A" w:rsidRDefault="00FF1D3A" w:rsidP="00FF1D3A">
      <w:pPr>
        <w:pStyle w:val="ListParagraph"/>
        <w:tabs>
          <w:tab w:val="left" w:pos="288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 w:cs="Gibson-Regular"/>
        </w:rPr>
      </w:pPr>
      <w:r w:rsidRPr="00FF1D3A">
        <w:rPr>
          <w:rFonts w:ascii="Candara" w:hAnsi="Candara"/>
          <w:i/>
        </w:rPr>
        <w:t>Two</w:t>
      </w:r>
      <w:r w:rsidRPr="00FF1D3A">
        <w:rPr>
          <w:rFonts w:ascii="Candara" w:hAnsi="Candara"/>
        </w:rPr>
        <w:t xml:space="preserve"> guesses on one question per team per round.</w:t>
      </w:r>
    </w:p>
    <w:p w14:paraId="25F4CB3F" w14:textId="099F939A" w:rsidR="00FF1D3A" w:rsidRPr="00FF1D3A" w:rsidRDefault="00FF1D3A" w:rsidP="00FF1D3A">
      <w:pPr>
        <w:spacing w:after="120" w:line="240" w:lineRule="auto"/>
        <w:ind w:left="-90"/>
        <w:rPr>
          <w:rFonts w:ascii="Candara" w:hAnsi="Candara" w:cs="Gibson-SemiBold"/>
          <w:bCs/>
          <w:sz w:val="26"/>
          <w:szCs w:val="26"/>
        </w:rPr>
      </w:pPr>
      <w:r w:rsidRPr="00FF1D3A">
        <w:rPr>
          <w:rFonts w:ascii="Candara" w:hAnsi="Candara" w:cs="Gibson-SemiBold"/>
          <w:b/>
          <w:bCs/>
          <w:sz w:val="26"/>
          <w:szCs w:val="26"/>
        </w:rPr>
        <w:t>Prize, Auction &amp; In-kind Donations</w:t>
      </w:r>
    </w:p>
    <w:p w14:paraId="38A42CFB" w14:textId="763C7C80" w:rsidR="00FF1D3A" w:rsidRDefault="00FF1D3A" w:rsidP="00FF1D3A">
      <w:pPr>
        <w:pStyle w:val="ListParagraph"/>
        <w:tabs>
          <w:tab w:val="left" w:pos="288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/>
          <w:i/>
        </w:rPr>
      </w:pPr>
      <w:bookmarkStart w:id="0" w:name="_Hlk65760114"/>
      <w:r w:rsidRPr="00FF1D3A">
        <w:rPr>
          <w:rFonts w:ascii="Candara" w:hAnsi="Candara"/>
          <w:i/>
        </w:rPr>
        <w:t>Do you have items</w:t>
      </w:r>
      <w:r>
        <w:rPr>
          <w:rFonts w:ascii="Candara" w:hAnsi="Candara"/>
          <w:i/>
        </w:rPr>
        <w:t xml:space="preserve"> (</w:t>
      </w:r>
      <w:r w:rsidRPr="00FF1D3A">
        <w:rPr>
          <w:rFonts w:ascii="Candara" w:hAnsi="Candara"/>
          <w:i/>
        </w:rPr>
        <w:t>large or small</w:t>
      </w:r>
      <w:r>
        <w:rPr>
          <w:rFonts w:ascii="Candara" w:hAnsi="Candara"/>
          <w:i/>
        </w:rPr>
        <w:t>)</w:t>
      </w:r>
      <w:r w:rsidRPr="00FF1D3A">
        <w:rPr>
          <w:rFonts w:ascii="Candara" w:hAnsi="Candara"/>
          <w:i/>
        </w:rPr>
        <w:t xml:space="preserve"> </w:t>
      </w:r>
      <w:r w:rsidR="00A1397A">
        <w:rPr>
          <w:rFonts w:ascii="Candara" w:hAnsi="Candara"/>
          <w:i/>
        </w:rPr>
        <w:t xml:space="preserve">to donate </w:t>
      </w:r>
      <w:r w:rsidRPr="00FF1D3A">
        <w:rPr>
          <w:rFonts w:ascii="Candara" w:hAnsi="Candara"/>
          <w:i/>
        </w:rPr>
        <w:t>that</w:t>
      </w:r>
      <w:r>
        <w:rPr>
          <w:rFonts w:ascii="Candara" w:hAnsi="Candara"/>
          <w:i/>
        </w:rPr>
        <w:t xml:space="preserve"> we</w:t>
      </w:r>
      <w:r w:rsidRPr="00FF1D3A">
        <w:rPr>
          <w:rFonts w:ascii="Candara" w:hAnsi="Candara"/>
          <w:i/>
        </w:rPr>
        <w:t xml:space="preserve"> could use </w:t>
      </w:r>
      <w:r>
        <w:rPr>
          <w:rFonts w:ascii="Candara" w:hAnsi="Candara"/>
          <w:i/>
        </w:rPr>
        <w:t>for an</w:t>
      </w:r>
      <w:r w:rsidRPr="00FF1D3A">
        <w:rPr>
          <w:rFonts w:ascii="Candara" w:hAnsi="Candara"/>
          <w:i/>
        </w:rPr>
        <w:t xml:space="preserve"> auction, raffle, or prize? </w:t>
      </w:r>
    </w:p>
    <w:p w14:paraId="32850A1A" w14:textId="46378C42" w:rsidR="00FF1D3A" w:rsidRPr="00FF1D3A" w:rsidRDefault="00FF1D3A" w:rsidP="00FF1D3A">
      <w:pPr>
        <w:pStyle w:val="ListParagraph"/>
        <w:tabs>
          <w:tab w:val="left" w:pos="288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/>
          <w:i/>
        </w:rPr>
      </w:pPr>
      <w:r w:rsidRPr="00FF1D3A">
        <w:rPr>
          <w:rFonts w:ascii="Candara" w:hAnsi="Candara"/>
          <w:i/>
        </w:rPr>
        <w:t xml:space="preserve">We are seeking </w:t>
      </w:r>
      <w:r w:rsidR="00A1397A">
        <w:rPr>
          <w:rFonts w:ascii="Candara" w:hAnsi="Candara"/>
          <w:i/>
        </w:rPr>
        <w:t xml:space="preserve">items for prize packages such as </w:t>
      </w:r>
      <w:r w:rsidRPr="00FF1D3A">
        <w:rPr>
          <w:rFonts w:ascii="Candara" w:hAnsi="Candara"/>
          <w:i/>
        </w:rPr>
        <w:t>games</w:t>
      </w:r>
      <w:r w:rsidR="00A1397A">
        <w:rPr>
          <w:rFonts w:ascii="Candara" w:hAnsi="Candara"/>
          <w:i/>
        </w:rPr>
        <w:t xml:space="preserve">, gift cards and </w:t>
      </w:r>
      <w:r w:rsidRPr="00FF1D3A">
        <w:rPr>
          <w:rFonts w:ascii="Candara" w:hAnsi="Candara"/>
          <w:i/>
        </w:rPr>
        <w:t>certificates</w:t>
      </w:r>
      <w:r w:rsidR="00A1397A">
        <w:rPr>
          <w:rFonts w:ascii="Candara" w:hAnsi="Candara"/>
          <w:i/>
        </w:rPr>
        <w:t xml:space="preserve"> (for items, </w:t>
      </w:r>
      <w:r w:rsidRPr="00FF1D3A">
        <w:rPr>
          <w:rFonts w:ascii="Candara" w:hAnsi="Candara"/>
          <w:i/>
        </w:rPr>
        <w:t xml:space="preserve">services </w:t>
      </w:r>
      <w:r w:rsidR="00A1397A">
        <w:rPr>
          <w:rFonts w:ascii="Candara" w:hAnsi="Candara"/>
          <w:i/>
        </w:rPr>
        <w:t>or</w:t>
      </w:r>
      <w:r w:rsidRPr="00FF1D3A">
        <w:rPr>
          <w:rFonts w:ascii="Candara" w:hAnsi="Candara"/>
          <w:i/>
        </w:rPr>
        <w:t xml:space="preserve"> experienc</w:t>
      </w:r>
      <w:r>
        <w:rPr>
          <w:rFonts w:ascii="Candara" w:hAnsi="Candara"/>
          <w:i/>
        </w:rPr>
        <w:t>e</w:t>
      </w:r>
      <w:r w:rsidR="00A1397A">
        <w:rPr>
          <w:rFonts w:ascii="Candara" w:hAnsi="Candara"/>
          <w:i/>
        </w:rPr>
        <w:t>s)</w:t>
      </w:r>
      <w:r w:rsidRPr="00FF1D3A">
        <w:rPr>
          <w:rFonts w:ascii="Candara" w:hAnsi="Candara"/>
          <w:i/>
        </w:rPr>
        <w:t xml:space="preserve">, </w:t>
      </w:r>
      <w:r w:rsidR="00A1397A">
        <w:rPr>
          <w:rFonts w:ascii="Candara" w:hAnsi="Candara"/>
          <w:i/>
        </w:rPr>
        <w:t xml:space="preserve">and </w:t>
      </w:r>
      <w:r w:rsidRPr="00FF1D3A">
        <w:rPr>
          <w:rFonts w:ascii="Candara" w:hAnsi="Candara"/>
          <w:i/>
        </w:rPr>
        <w:t xml:space="preserve">electronic items.  </w:t>
      </w:r>
      <w:r>
        <w:rPr>
          <w:rFonts w:ascii="Candara" w:hAnsi="Candara"/>
          <w:i/>
        </w:rPr>
        <w:t>I</w:t>
      </w:r>
      <w:r w:rsidRPr="00FF1D3A">
        <w:rPr>
          <w:rFonts w:ascii="Candara" w:hAnsi="Candara"/>
          <w:i/>
        </w:rPr>
        <w:t>n-kind donors receive recognition at the event.</w:t>
      </w:r>
      <w:bookmarkEnd w:id="0"/>
    </w:p>
    <w:p w14:paraId="5629DAB7" w14:textId="6BBD9B2B" w:rsidR="00FF1D3A" w:rsidRPr="00FF1D3A" w:rsidRDefault="00FF1D3A" w:rsidP="00FF1D3A">
      <w:pPr>
        <w:pStyle w:val="ListParagraph"/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</w:rPr>
      </w:pPr>
      <w:r>
        <w:rPr>
          <w:rFonts w:ascii="Candara" w:hAnsi="Candara" w:cs="Gibson-Regular"/>
        </w:rPr>
        <w:t xml:space="preserve">Yes, </w:t>
      </w:r>
      <w:r w:rsidRPr="00FF1D3A">
        <w:rPr>
          <w:rFonts w:ascii="Candara" w:hAnsi="Candara" w:cs="Gibson-Regular"/>
        </w:rPr>
        <w:t>I would like to donate an item</w:t>
      </w:r>
      <w:r w:rsidR="00A1397A">
        <w:rPr>
          <w:rFonts w:ascii="Candara" w:hAnsi="Candara" w:cs="Gibson-Regular"/>
        </w:rPr>
        <w:t>(s)</w:t>
      </w:r>
      <w:r w:rsidRPr="00FF1D3A">
        <w:rPr>
          <w:rFonts w:ascii="Candara" w:hAnsi="Candara" w:cs="Gibson-Regular"/>
        </w:rPr>
        <w:t xml:space="preserve">.  </w:t>
      </w:r>
    </w:p>
    <w:p w14:paraId="13DDBE63" w14:textId="50514F7B" w:rsidR="00FF1D3A" w:rsidRPr="00FF1D3A" w:rsidRDefault="00FF1D3A" w:rsidP="00FF1D3A">
      <w:pPr>
        <w:pStyle w:val="ListParagraph"/>
        <w:tabs>
          <w:tab w:val="right" w:pos="5130"/>
        </w:tabs>
        <w:autoSpaceDE w:val="0"/>
        <w:autoSpaceDN w:val="0"/>
        <w:adjustRightInd w:val="0"/>
        <w:spacing w:before="240" w:after="120" w:line="240" w:lineRule="auto"/>
        <w:ind w:left="360"/>
        <w:contextualSpacing w:val="0"/>
        <w:rPr>
          <w:rFonts w:ascii="Candara" w:hAnsi="Candara"/>
          <w:i/>
        </w:rPr>
      </w:pPr>
      <w:r w:rsidRPr="00FF1D3A">
        <w:rPr>
          <w:rFonts w:ascii="Candara" w:hAnsi="Candara"/>
          <w:i/>
        </w:rPr>
        <w:t>Item:</w:t>
      </w:r>
      <w:r w:rsidRPr="00FF1D3A">
        <w:rPr>
          <w:rFonts w:ascii="Candara" w:hAnsi="Candara"/>
          <w:i/>
          <w:u w:val="single"/>
        </w:rPr>
        <w:tab/>
      </w:r>
    </w:p>
    <w:p w14:paraId="388D2D14" w14:textId="208C2A0C" w:rsidR="00FF1D3A" w:rsidRDefault="00FF1D3A" w:rsidP="00FF1D3A">
      <w:pPr>
        <w:pStyle w:val="ListParagraph"/>
        <w:tabs>
          <w:tab w:val="right" w:pos="513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/>
          <w:i/>
          <w:u w:val="single"/>
        </w:rPr>
      </w:pPr>
      <w:r w:rsidRPr="00FF1D3A">
        <w:rPr>
          <w:rFonts w:ascii="Candara" w:hAnsi="Candara"/>
          <w:i/>
        </w:rPr>
        <w:t>Description:</w:t>
      </w:r>
      <w:r w:rsidRPr="00FF1D3A">
        <w:rPr>
          <w:rFonts w:ascii="Candara" w:hAnsi="Candara"/>
          <w:i/>
          <w:u w:val="single"/>
        </w:rPr>
        <w:tab/>
      </w:r>
    </w:p>
    <w:p w14:paraId="3C35C894" w14:textId="765CB4C6" w:rsidR="00FF1D3A" w:rsidRPr="00FF1D3A" w:rsidRDefault="00FF1D3A" w:rsidP="00FF1D3A">
      <w:pPr>
        <w:pStyle w:val="ListParagraph"/>
        <w:tabs>
          <w:tab w:val="right" w:pos="513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/>
          <w:i/>
          <w:u w:val="single"/>
        </w:rPr>
      </w:pPr>
      <w:r w:rsidRPr="00FF1D3A">
        <w:rPr>
          <w:rFonts w:ascii="Candara" w:hAnsi="Candara"/>
          <w:i/>
          <w:u w:val="single"/>
        </w:rPr>
        <w:tab/>
      </w:r>
    </w:p>
    <w:p w14:paraId="0514FB63" w14:textId="5D8FF60E" w:rsidR="00FF1D3A" w:rsidRPr="00FF1D3A" w:rsidRDefault="00FF1D3A" w:rsidP="00FF1D3A">
      <w:pPr>
        <w:pStyle w:val="ListParagraph"/>
        <w:tabs>
          <w:tab w:val="right" w:pos="5130"/>
        </w:tabs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Fair Market </w:t>
      </w:r>
      <w:r w:rsidRPr="00FF1D3A">
        <w:rPr>
          <w:rFonts w:ascii="Candara" w:hAnsi="Candara"/>
          <w:i/>
        </w:rPr>
        <w:t>Value:</w:t>
      </w:r>
      <w:r w:rsidRPr="00FF1D3A">
        <w:rPr>
          <w:rFonts w:ascii="Candara" w:hAnsi="Candara"/>
          <w:i/>
          <w:u w:val="single"/>
        </w:rPr>
        <w:tab/>
      </w:r>
    </w:p>
    <w:p w14:paraId="456B491B" w14:textId="667DC26A" w:rsidR="00FF1D3A" w:rsidRPr="00FF1D3A" w:rsidRDefault="00FF1D3A" w:rsidP="00FF1D3A">
      <w:pPr>
        <w:spacing w:after="120" w:line="240" w:lineRule="auto"/>
        <w:rPr>
          <w:rFonts w:ascii="Candara" w:hAnsi="Candara" w:cs="Gibson-SemiBold"/>
          <w:b/>
          <w:bCs/>
          <w:sz w:val="26"/>
          <w:szCs w:val="26"/>
        </w:rPr>
      </w:pPr>
      <w:r w:rsidRPr="00FF1D3A">
        <w:rPr>
          <w:rFonts w:ascii="Candara" w:hAnsi="Candara" w:cs="Gibson-SemiBold"/>
          <w:b/>
          <w:bCs/>
          <w:sz w:val="26"/>
          <w:szCs w:val="26"/>
        </w:rPr>
        <w:t>Donations</w:t>
      </w:r>
    </w:p>
    <w:p w14:paraId="3FE0797C" w14:textId="00F9684D" w:rsidR="00FF1D3A" w:rsidRPr="00FF1D3A" w:rsidRDefault="00FF1D3A" w:rsidP="00FF1D3A">
      <w:pPr>
        <w:pStyle w:val="ListParagraph"/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</w:rPr>
      </w:pPr>
      <w:r w:rsidRPr="00FF1D3A">
        <w:rPr>
          <w:rFonts w:ascii="Candara" w:hAnsi="Candara" w:cs="Gibson-Regular"/>
        </w:rPr>
        <w:t xml:space="preserve">I am unable to attend but would like to support ECH with a gift </w:t>
      </w:r>
      <w:r>
        <w:rPr>
          <w:rFonts w:ascii="Candara" w:hAnsi="Candara" w:cs="Gibson-Regular"/>
        </w:rPr>
        <w:t xml:space="preserve">in the amount </w:t>
      </w:r>
      <w:r w:rsidRPr="00FF1D3A">
        <w:rPr>
          <w:rFonts w:ascii="Candara" w:hAnsi="Candara" w:cs="Gibson-Regular"/>
        </w:rPr>
        <w:t>of $</w:t>
      </w:r>
      <w:r>
        <w:rPr>
          <w:rFonts w:ascii="Candara" w:hAnsi="Candara" w:cs="Gibson-Regular"/>
        </w:rPr>
        <w:t>__________.</w:t>
      </w:r>
    </w:p>
    <w:p w14:paraId="7EB82A55" w14:textId="77777777" w:rsidR="00FF1D3A" w:rsidRPr="00FF1D3A" w:rsidRDefault="00FF1D3A" w:rsidP="00FF1D3A">
      <w:pPr>
        <w:spacing w:after="120" w:line="240" w:lineRule="auto"/>
        <w:rPr>
          <w:rFonts w:ascii="Candara" w:hAnsi="Candara" w:cs="Times New Roman"/>
          <w:sz w:val="4"/>
        </w:rPr>
      </w:pPr>
    </w:p>
    <w:p w14:paraId="5F71F4E6" w14:textId="69726A77" w:rsidR="00FF1D3A" w:rsidRPr="00FF1D3A" w:rsidRDefault="00FF1D3A" w:rsidP="00FF1D3A">
      <w:pPr>
        <w:tabs>
          <w:tab w:val="right" w:pos="5130"/>
        </w:tabs>
        <w:spacing w:after="120" w:line="240" w:lineRule="auto"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TOTAL </w:t>
      </w:r>
      <w:r w:rsidRPr="00FF1D3A">
        <w:rPr>
          <w:rFonts w:ascii="Candara" w:hAnsi="Candara" w:cs="Times New Roman"/>
          <w:b/>
        </w:rPr>
        <w:t>AMOUNT DUE: $</w:t>
      </w:r>
      <w:r w:rsidRPr="00FF1D3A">
        <w:rPr>
          <w:rFonts w:ascii="Candara" w:hAnsi="Candara" w:cs="Times New Roman"/>
          <w:b/>
        </w:rPr>
        <w:softHyphen/>
      </w:r>
      <w:r w:rsidRPr="00FF1D3A">
        <w:rPr>
          <w:rFonts w:ascii="Candara" w:hAnsi="Candara" w:cs="Times New Roman"/>
          <w:b/>
        </w:rPr>
        <w:softHyphen/>
      </w:r>
      <w:r w:rsidRPr="00FF1D3A">
        <w:rPr>
          <w:rFonts w:ascii="Candara" w:hAnsi="Candara" w:cs="Times New Roman"/>
          <w:b/>
        </w:rPr>
        <w:softHyphen/>
      </w:r>
      <w:r w:rsidRPr="00FF1D3A">
        <w:rPr>
          <w:rFonts w:ascii="Candara" w:hAnsi="Candara" w:cs="Times New Roman"/>
          <w:b/>
        </w:rPr>
        <w:softHyphen/>
      </w:r>
      <w:r w:rsidRPr="00FF1D3A">
        <w:rPr>
          <w:rFonts w:ascii="Candara" w:hAnsi="Candara" w:cs="Times New Roman"/>
          <w:b/>
        </w:rPr>
        <w:softHyphen/>
      </w:r>
      <w:r w:rsidRPr="00FF1D3A">
        <w:rPr>
          <w:rFonts w:ascii="Candara" w:hAnsi="Candara" w:cs="Times New Roman"/>
          <w:b/>
        </w:rPr>
        <w:softHyphen/>
        <w:t>_______________</w:t>
      </w:r>
    </w:p>
    <w:p w14:paraId="099CBD0A" w14:textId="450B6CCD" w:rsidR="00FF1D3A" w:rsidRDefault="00FF1D3A" w:rsidP="00FF1D3A">
      <w:pPr>
        <w:spacing w:after="12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Register online at </w:t>
      </w:r>
      <w:r w:rsidRPr="00A1397A">
        <w:rPr>
          <w:rFonts w:ascii="Candara" w:hAnsi="Candara" w:cs="Times New Roman"/>
          <w:b/>
        </w:rPr>
        <w:t>everychildshope.org</w:t>
      </w:r>
      <w:r w:rsidR="00A1397A" w:rsidRPr="00A1397A">
        <w:rPr>
          <w:rFonts w:ascii="Candara" w:hAnsi="Candara" w:cs="Times New Roman"/>
          <w:b/>
        </w:rPr>
        <w:t>/events</w:t>
      </w:r>
      <w:r>
        <w:rPr>
          <w:rFonts w:ascii="Candara" w:hAnsi="Candara" w:cs="Times New Roman"/>
        </w:rPr>
        <w:t xml:space="preserve"> or complete the following information and return to: </w:t>
      </w:r>
      <w:r w:rsidR="00A1397A">
        <w:rPr>
          <w:rFonts w:ascii="Candara" w:hAnsi="Candara" w:cs="Times New Roman"/>
        </w:rPr>
        <w:t xml:space="preserve">  </w:t>
      </w:r>
      <w:r>
        <w:rPr>
          <w:rFonts w:ascii="Candara" w:hAnsi="Candara" w:cs="Times New Roman"/>
        </w:rPr>
        <w:t xml:space="preserve">ECH Trivia Night, 8240 St. Charles Rock </w:t>
      </w:r>
      <w:proofErr w:type="gramStart"/>
      <w:r>
        <w:rPr>
          <w:rFonts w:ascii="Candara" w:hAnsi="Candara" w:cs="Times New Roman"/>
        </w:rPr>
        <w:t>Rd,</w:t>
      </w:r>
      <w:r w:rsidR="00A1397A">
        <w:rPr>
          <w:rFonts w:ascii="Candara" w:hAnsi="Candara" w:cs="Times New Roman"/>
        </w:rPr>
        <w:t xml:space="preserve">   </w:t>
      </w:r>
      <w:proofErr w:type="gramEnd"/>
      <w:r w:rsidR="00A1397A">
        <w:rPr>
          <w:rFonts w:ascii="Candara" w:hAnsi="Candara" w:cs="Times New Roman"/>
        </w:rPr>
        <w:t xml:space="preserve">                </w:t>
      </w:r>
      <w:r>
        <w:rPr>
          <w:rFonts w:ascii="Candara" w:hAnsi="Candara" w:cs="Times New Roman"/>
        </w:rPr>
        <w:t xml:space="preserve"> St. Louis MO 63114</w:t>
      </w:r>
    </w:p>
    <w:p w14:paraId="10E77552" w14:textId="5C0CACC5" w:rsidR="00B029D4" w:rsidRPr="00FF1D3A" w:rsidRDefault="00FF1D3A" w:rsidP="00FF1D3A">
      <w:pPr>
        <w:spacing w:after="120" w:line="240" w:lineRule="auto"/>
        <w:rPr>
          <w:rFonts w:ascii="Candara" w:hAnsi="Candara" w:cs="Times New Roman"/>
        </w:rPr>
      </w:pPr>
      <w:bookmarkStart w:id="1" w:name="_GoBack"/>
      <w:bookmarkEnd w:id="1"/>
      <w:r w:rsidRPr="00FF1D3A">
        <w:rPr>
          <w:rFonts w:ascii="Candara" w:hAnsi="Candara" w:cs="Gibson-SemiBold"/>
          <w:b/>
          <w:bCs/>
          <w:sz w:val="24"/>
        </w:rPr>
        <w:t>Contact Information</w:t>
      </w:r>
    </w:p>
    <w:p w14:paraId="65EB9491" w14:textId="6C28E271" w:rsidR="00FF1D3A" w:rsidRDefault="00FF1D3A" w:rsidP="00FF1D3A">
      <w:pPr>
        <w:tabs>
          <w:tab w:val="right" w:pos="5130"/>
        </w:tabs>
        <w:spacing w:after="120" w:line="360" w:lineRule="auto"/>
        <w:rPr>
          <w:rFonts w:ascii="Candara" w:hAnsi="Candara" w:cs="Times New Roman"/>
          <w:u w:val="single"/>
        </w:rPr>
      </w:pPr>
      <w:r>
        <w:rPr>
          <w:rFonts w:ascii="Candara" w:hAnsi="Candara" w:cs="Times New Roman"/>
        </w:rPr>
        <w:t>Name:</w:t>
      </w:r>
      <w:r w:rsidRPr="00FF1D3A">
        <w:rPr>
          <w:rFonts w:ascii="Candara" w:hAnsi="Candara" w:cs="Times New Roman"/>
          <w:u w:val="single"/>
        </w:rPr>
        <w:tab/>
      </w:r>
    </w:p>
    <w:p w14:paraId="632AD4E4" w14:textId="126D365B" w:rsidR="00FF1D3A" w:rsidRDefault="00FF1D3A" w:rsidP="00FF1D3A">
      <w:pPr>
        <w:tabs>
          <w:tab w:val="right" w:pos="5130"/>
        </w:tabs>
        <w:spacing w:after="120" w:line="360" w:lineRule="auto"/>
        <w:rPr>
          <w:rFonts w:ascii="Candara" w:hAnsi="Candara" w:cs="Times New Roman"/>
          <w:u w:val="single"/>
        </w:rPr>
      </w:pPr>
      <w:r>
        <w:rPr>
          <w:rFonts w:ascii="Candara" w:hAnsi="Candara" w:cs="Times New Roman"/>
        </w:rPr>
        <w:t>Business:</w:t>
      </w:r>
      <w:r w:rsidRPr="00FF1D3A">
        <w:rPr>
          <w:rFonts w:ascii="Candara" w:hAnsi="Candara" w:cs="Times New Roman"/>
          <w:u w:val="single"/>
        </w:rPr>
        <w:tab/>
      </w:r>
    </w:p>
    <w:p w14:paraId="02CAF98F" w14:textId="2B0336B8" w:rsidR="00FF1D3A" w:rsidRDefault="00FF1D3A" w:rsidP="00FF1D3A">
      <w:pPr>
        <w:tabs>
          <w:tab w:val="right" w:pos="5130"/>
        </w:tabs>
        <w:spacing w:after="120" w:line="36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Address:</w:t>
      </w:r>
      <w:r w:rsidRPr="00FF1D3A">
        <w:rPr>
          <w:rFonts w:ascii="Candara" w:hAnsi="Candara" w:cs="Times New Roman"/>
          <w:u w:val="single"/>
        </w:rPr>
        <w:tab/>
      </w:r>
    </w:p>
    <w:p w14:paraId="0E944CD6" w14:textId="3556FAB9" w:rsidR="00FF1D3A" w:rsidRDefault="00FF1D3A" w:rsidP="00FF1D3A">
      <w:pPr>
        <w:tabs>
          <w:tab w:val="right" w:pos="5130"/>
        </w:tabs>
        <w:spacing w:after="120" w:line="36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City/ST/Zip:</w:t>
      </w:r>
      <w:r w:rsidRPr="00FF1D3A">
        <w:rPr>
          <w:rFonts w:ascii="Candara" w:hAnsi="Candara" w:cs="Times New Roman"/>
          <w:u w:val="single"/>
        </w:rPr>
        <w:tab/>
      </w:r>
    </w:p>
    <w:p w14:paraId="35191033" w14:textId="6A94F72E" w:rsidR="00FF1D3A" w:rsidRDefault="00FF1D3A" w:rsidP="00FF1D3A">
      <w:pPr>
        <w:tabs>
          <w:tab w:val="right" w:pos="5130"/>
        </w:tabs>
        <w:spacing w:after="120" w:line="360" w:lineRule="auto"/>
        <w:rPr>
          <w:rFonts w:ascii="Candara" w:hAnsi="Candara" w:cs="Times New Roman"/>
          <w:u w:val="single"/>
        </w:rPr>
      </w:pPr>
      <w:r>
        <w:rPr>
          <w:rFonts w:ascii="Candara" w:hAnsi="Candara" w:cs="Times New Roman"/>
        </w:rPr>
        <w:t>Email:</w:t>
      </w:r>
      <w:r w:rsidRPr="00FF1D3A">
        <w:rPr>
          <w:rFonts w:ascii="Candara" w:hAnsi="Candara" w:cs="Times New Roman"/>
          <w:u w:val="single"/>
        </w:rPr>
        <w:tab/>
      </w:r>
    </w:p>
    <w:p w14:paraId="6FDB85FC" w14:textId="76253FB4" w:rsidR="00FF1D3A" w:rsidRDefault="00FF1D3A" w:rsidP="00FF1D3A">
      <w:pPr>
        <w:tabs>
          <w:tab w:val="right" w:pos="5130"/>
        </w:tabs>
        <w:spacing w:after="120" w:line="360" w:lineRule="auto"/>
        <w:rPr>
          <w:rFonts w:ascii="Candara" w:hAnsi="Candara" w:cs="Times New Roman"/>
          <w:u w:val="single"/>
        </w:rPr>
      </w:pPr>
      <w:r w:rsidRPr="00FF1D3A">
        <w:rPr>
          <w:rFonts w:ascii="Candara" w:hAnsi="Candara" w:cs="Times New Roman"/>
        </w:rPr>
        <w:t>Phone:</w:t>
      </w:r>
      <w:r w:rsidRPr="00FF1D3A">
        <w:rPr>
          <w:rFonts w:ascii="Candara" w:hAnsi="Candara" w:cs="Times New Roman"/>
          <w:u w:val="single"/>
        </w:rPr>
        <w:tab/>
      </w:r>
    </w:p>
    <w:p w14:paraId="2863E75E" w14:textId="3F27D7EF" w:rsidR="00FF1D3A" w:rsidRPr="00FF1D3A" w:rsidRDefault="00FF1D3A" w:rsidP="00FF1D3A">
      <w:pPr>
        <w:spacing w:after="120" w:line="240" w:lineRule="auto"/>
        <w:rPr>
          <w:rFonts w:ascii="Candara" w:hAnsi="Candara" w:cs="Times New Roman"/>
        </w:rPr>
      </w:pPr>
      <w:r w:rsidRPr="00FF1D3A">
        <w:rPr>
          <w:rFonts w:ascii="Candara" w:hAnsi="Candara" w:cs="Gibson-SemiBold"/>
          <w:b/>
          <w:bCs/>
          <w:sz w:val="24"/>
        </w:rPr>
        <w:t>Payment Information</w:t>
      </w:r>
    </w:p>
    <w:p w14:paraId="21E72731" w14:textId="7841639E" w:rsidR="00FF1D3A" w:rsidRDefault="00FF1D3A" w:rsidP="00FF1D3A">
      <w:pPr>
        <w:pStyle w:val="ListParagraph"/>
        <w:numPr>
          <w:ilvl w:val="0"/>
          <w:numId w:val="1"/>
        </w:numPr>
        <w:tabs>
          <w:tab w:val="right" w:leader="dot" w:pos="486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</w:rPr>
      </w:pPr>
      <w:r w:rsidRPr="00FF1D3A">
        <w:rPr>
          <w:rFonts w:ascii="Candara" w:hAnsi="Candara" w:cs="Gibson-Regular"/>
        </w:rPr>
        <w:t xml:space="preserve">A </w:t>
      </w:r>
      <w:r>
        <w:rPr>
          <w:rFonts w:ascii="Candara" w:hAnsi="Candara" w:cs="Gibson-Regular"/>
        </w:rPr>
        <w:t>check in the amount of $_________ is enclosed.</w:t>
      </w:r>
    </w:p>
    <w:p w14:paraId="7F978D85" w14:textId="77777777" w:rsidR="00FF1D3A" w:rsidRDefault="00FF1D3A" w:rsidP="00FF1D3A">
      <w:pPr>
        <w:pStyle w:val="ListParagraph"/>
        <w:tabs>
          <w:tab w:val="right" w:leader="dot" w:pos="4860"/>
        </w:tabs>
        <w:autoSpaceDE w:val="0"/>
        <w:autoSpaceDN w:val="0"/>
        <w:adjustRightInd w:val="0"/>
        <w:spacing w:after="120" w:line="240" w:lineRule="auto"/>
        <w:ind w:left="360"/>
        <w:rPr>
          <w:rFonts w:ascii="Candara" w:hAnsi="Candara" w:cs="Gibson-Regular"/>
        </w:rPr>
      </w:pPr>
    </w:p>
    <w:p w14:paraId="0296C1F2" w14:textId="04F0E0CA" w:rsidR="00FF1D3A" w:rsidRDefault="00FF1D3A" w:rsidP="00FF1D3A">
      <w:pPr>
        <w:pStyle w:val="ListParagraph"/>
        <w:numPr>
          <w:ilvl w:val="0"/>
          <w:numId w:val="1"/>
        </w:numPr>
        <w:tabs>
          <w:tab w:val="right" w:leader="dot" w:pos="4860"/>
        </w:tabs>
        <w:autoSpaceDE w:val="0"/>
        <w:autoSpaceDN w:val="0"/>
        <w:adjustRightInd w:val="0"/>
        <w:spacing w:after="120" w:line="360" w:lineRule="auto"/>
        <w:ind w:left="360"/>
        <w:rPr>
          <w:rFonts w:ascii="Candara" w:hAnsi="Candara" w:cs="Gibson-Regular"/>
        </w:rPr>
      </w:pPr>
      <w:r>
        <w:rPr>
          <w:rFonts w:ascii="Candara" w:hAnsi="Candara" w:cs="Gibson-Regular"/>
        </w:rPr>
        <w:t>Please process credit card for $__________</w:t>
      </w:r>
    </w:p>
    <w:p w14:paraId="26228DFE" w14:textId="7338E170" w:rsidR="00FF1D3A" w:rsidRDefault="00FF1D3A" w:rsidP="00FF1D3A">
      <w:pPr>
        <w:pStyle w:val="ListParagraph"/>
        <w:spacing w:line="360" w:lineRule="auto"/>
        <w:ind w:left="360"/>
        <w:rPr>
          <w:rFonts w:ascii="Candara" w:hAnsi="Candara" w:cs="Gibson-Regular"/>
        </w:rPr>
      </w:pPr>
      <w:r>
        <w:rPr>
          <w:rFonts w:ascii="Candara" w:hAnsi="Candara" w:cs="Gibson-Regular"/>
        </w:rPr>
        <w:sym w:font="Wingdings" w:char="F06D"/>
      </w:r>
      <w:r>
        <w:rPr>
          <w:rFonts w:ascii="Candara" w:hAnsi="Candara" w:cs="Gibson-Regular"/>
        </w:rPr>
        <w:t xml:space="preserve">  Visa    </w:t>
      </w:r>
      <w:r>
        <w:rPr>
          <w:rFonts w:ascii="Candara" w:hAnsi="Candara" w:cs="Gibson-Regular"/>
        </w:rPr>
        <w:sym w:font="Wingdings" w:char="F06D"/>
      </w:r>
      <w:r>
        <w:rPr>
          <w:rFonts w:ascii="Candara" w:hAnsi="Candara" w:cs="Gibson-Regular"/>
        </w:rPr>
        <w:t xml:space="preserve">  MC   </w:t>
      </w:r>
      <w:r>
        <w:rPr>
          <w:rFonts w:ascii="Candara" w:hAnsi="Candara" w:cs="Gibson-Regular"/>
        </w:rPr>
        <w:sym w:font="Wingdings" w:char="F06D"/>
      </w:r>
      <w:r>
        <w:rPr>
          <w:rFonts w:ascii="Candara" w:hAnsi="Candara" w:cs="Gibson-Regular"/>
        </w:rPr>
        <w:t xml:space="preserve">  Discover   </w:t>
      </w:r>
      <w:r>
        <w:rPr>
          <w:rFonts w:ascii="Candara" w:hAnsi="Candara" w:cs="Gibson-Regular"/>
        </w:rPr>
        <w:sym w:font="Wingdings" w:char="F06D"/>
      </w:r>
      <w:r>
        <w:rPr>
          <w:rFonts w:ascii="Candara" w:hAnsi="Candara" w:cs="Gibson-Regular"/>
        </w:rPr>
        <w:t xml:space="preserve">  Amex</w:t>
      </w:r>
    </w:p>
    <w:p w14:paraId="23D1FC65" w14:textId="2383F331" w:rsidR="00FF1D3A" w:rsidRDefault="00FF1D3A" w:rsidP="00FF1D3A">
      <w:pPr>
        <w:pStyle w:val="ListParagraph"/>
        <w:tabs>
          <w:tab w:val="right" w:pos="5130"/>
        </w:tabs>
        <w:spacing w:line="480" w:lineRule="auto"/>
        <w:ind w:left="360"/>
        <w:rPr>
          <w:rFonts w:ascii="Candara" w:hAnsi="Candara" w:cs="Gibson-Regular"/>
        </w:rPr>
      </w:pPr>
      <w:r>
        <w:rPr>
          <w:rFonts w:ascii="Candara" w:hAnsi="Candara" w:cs="Gibson-Regular"/>
        </w:rPr>
        <w:t>Card #:</w:t>
      </w:r>
      <w:r w:rsidRPr="00FF1D3A">
        <w:rPr>
          <w:rFonts w:ascii="Candara" w:hAnsi="Candara" w:cs="Gibson-Regular"/>
          <w:u w:val="single"/>
        </w:rPr>
        <w:tab/>
      </w:r>
    </w:p>
    <w:p w14:paraId="1E354039" w14:textId="1815708D" w:rsidR="00FF1D3A" w:rsidRDefault="00FF1D3A" w:rsidP="00FF1D3A">
      <w:pPr>
        <w:pStyle w:val="ListParagraph"/>
        <w:tabs>
          <w:tab w:val="right" w:pos="5130"/>
        </w:tabs>
        <w:spacing w:line="480" w:lineRule="auto"/>
        <w:ind w:left="360"/>
        <w:rPr>
          <w:rFonts w:ascii="Candara" w:hAnsi="Candara" w:cs="Gibson-Regular"/>
        </w:rPr>
      </w:pPr>
      <w:r>
        <w:rPr>
          <w:rFonts w:ascii="Candara" w:hAnsi="Candara" w:cs="Gibson-Regular"/>
        </w:rPr>
        <w:t>Exp Date:</w:t>
      </w:r>
      <w:r w:rsidRPr="00FF1D3A">
        <w:rPr>
          <w:rFonts w:ascii="Candara" w:hAnsi="Candara" w:cs="Gibson-Regular"/>
          <w:u w:val="single"/>
        </w:rPr>
        <w:tab/>
      </w:r>
    </w:p>
    <w:p w14:paraId="0EE9C3DF" w14:textId="12C87057" w:rsidR="00FF1D3A" w:rsidRPr="00FF1D3A" w:rsidRDefault="00FF1D3A" w:rsidP="00FF1D3A">
      <w:pPr>
        <w:pStyle w:val="ListParagraph"/>
        <w:tabs>
          <w:tab w:val="right" w:pos="5130"/>
        </w:tabs>
        <w:spacing w:line="360" w:lineRule="auto"/>
        <w:ind w:left="360"/>
        <w:rPr>
          <w:rFonts w:ascii="Candara" w:hAnsi="Candara" w:cs="Gibson-Regular"/>
        </w:rPr>
      </w:pPr>
      <w:r>
        <w:rPr>
          <w:rFonts w:ascii="Candara" w:hAnsi="Candara" w:cs="Gibson-Regular"/>
        </w:rPr>
        <w:t>Signature:</w:t>
      </w:r>
      <w:r w:rsidRPr="00FF1D3A">
        <w:rPr>
          <w:rFonts w:ascii="Candara" w:hAnsi="Candara" w:cs="Gibson-Regular"/>
          <w:u w:val="single"/>
        </w:rPr>
        <w:tab/>
      </w:r>
    </w:p>
    <w:p w14:paraId="6D5D1E1A" w14:textId="53147199" w:rsidR="00FF1D3A" w:rsidRDefault="00FF1D3A" w:rsidP="00FF1D3A">
      <w:pPr>
        <w:spacing w:after="120" w:line="240" w:lineRule="auto"/>
        <w:rPr>
          <w:rFonts w:ascii="Candara" w:hAnsi="Candara" w:cs="Times New Roman"/>
        </w:rPr>
      </w:pPr>
      <w:r>
        <w:rPr>
          <w:rFonts w:ascii="Candara" w:hAnsi="Candara" w:cs="Gibson-SemiBold"/>
          <w:b/>
          <w:bCs/>
          <w:sz w:val="24"/>
        </w:rPr>
        <w:t>Team Information</w:t>
      </w:r>
    </w:p>
    <w:p w14:paraId="1D0A0891" w14:textId="3BAE5B7A" w:rsidR="00FF1D3A" w:rsidRDefault="00FF1D3A" w:rsidP="00FF1D3A">
      <w:pPr>
        <w:tabs>
          <w:tab w:val="right" w:pos="5130"/>
        </w:tabs>
        <w:spacing w:after="12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Please provide team member names and include email address for members that will log into event.  Email </w:t>
      </w:r>
      <w:hyperlink r:id="rId7" w:history="1">
        <w:r w:rsidRPr="00367425">
          <w:rPr>
            <w:rStyle w:val="Hyperlink"/>
            <w:rFonts w:ascii="Candara" w:hAnsi="Candara" w:cs="Times New Roman"/>
          </w:rPr>
          <w:t>skrieg@echmail.org</w:t>
        </w:r>
      </w:hyperlink>
      <w:r>
        <w:rPr>
          <w:rFonts w:ascii="Candara" w:hAnsi="Candara" w:cs="Times New Roman"/>
        </w:rPr>
        <w:t xml:space="preserve"> with additions and updates.</w:t>
      </w:r>
    </w:p>
    <w:tbl>
      <w:tblPr>
        <w:tblStyle w:val="TableGrid"/>
        <w:tblW w:w="5139" w:type="dxa"/>
        <w:tblLook w:val="04A0" w:firstRow="1" w:lastRow="0" w:firstColumn="1" w:lastColumn="0" w:noHBand="0" w:noVBand="1"/>
      </w:tblPr>
      <w:tblGrid>
        <w:gridCol w:w="805"/>
        <w:gridCol w:w="2070"/>
        <w:gridCol w:w="2264"/>
      </w:tblGrid>
      <w:tr w:rsidR="00FF1D3A" w:rsidRPr="00FF1D3A" w14:paraId="61C577C0" w14:textId="77777777" w:rsidTr="00FF1D3A">
        <w:trPr>
          <w:trHeight w:val="321"/>
        </w:trPr>
        <w:tc>
          <w:tcPr>
            <w:tcW w:w="805" w:type="dxa"/>
          </w:tcPr>
          <w:p w14:paraId="68AF860C" w14:textId="77777777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</w:rPr>
            </w:pPr>
          </w:p>
        </w:tc>
        <w:tc>
          <w:tcPr>
            <w:tcW w:w="2070" w:type="dxa"/>
          </w:tcPr>
          <w:p w14:paraId="093C4224" w14:textId="0273CD76" w:rsidR="00FF1D3A" w:rsidRPr="00FF1D3A" w:rsidRDefault="00FF1D3A" w:rsidP="00FF1D3A">
            <w:pPr>
              <w:tabs>
                <w:tab w:val="right" w:pos="5130"/>
              </w:tabs>
              <w:contextualSpacing/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Name</w:t>
            </w:r>
          </w:p>
        </w:tc>
        <w:tc>
          <w:tcPr>
            <w:tcW w:w="2264" w:type="dxa"/>
          </w:tcPr>
          <w:p w14:paraId="30B66ECD" w14:textId="6797831E" w:rsidR="00FF1D3A" w:rsidRPr="00FF1D3A" w:rsidRDefault="00FF1D3A" w:rsidP="00FF1D3A">
            <w:pPr>
              <w:tabs>
                <w:tab w:val="right" w:pos="5130"/>
              </w:tabs>
              <w:contextualSpacing/>
              <w:jc w:val="center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Email</w:t>
            </w:r>
          </w:p>
        </w:tc>
      </w:tr>
      <w:tr w:rsidR="00FF1D3A" w:rsidRPr="00FF1D3A" w14:paraId="64479C97" w14:textId="695F1B26" w:rsidTr="00FF1D3A">
        <w:trPr>
          <w:trHeight w:val="406"/>
        </w:trPr>
        <w:tc>
          <w:tcPr>
            <w:tcW w:w="805" w:type="dxa"/>
          </w:tcPr>
          <w:p w14:paraId="09D5A5D5" w14:textId="5F4F1300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  <w:r w:rsidRPr="00FF1D3A">
              <w:rPr>
                <w:rFonts w:ascii="Candara" w:hAnsi="Candara" w:cs="Times New Roman"/>
                <w:sz w:val="16"/>
              </w:rPr>
              <w:t>Team Captain:</w:t>
            </w:r>
          </w:p>
        </w:tc>
        <w:tc>
          <w:tcPr>
            <w:tcW w:w="2070" w:type="dxa"/>
          </w:tcPr>
          <w:p w14:paraId="045649FB" w14:textId="4F52ED5E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  <w:tc>
          <w:tcPr>
            <w:tcW w:w="2264" w:type="dxa"/>
          </w:tcPr>
          <w:p w14:paraId="00A1820F" w14:textId="6911D163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</w:tr>
      <w:tr w:rsidR="00FF1D3A" w:rsidRPr="00FF1D3A" w14:paraId="3D60803C" w14:textId="20F0BEF2" w:rsidTr="00FF1D3A">
        <w:trPr>
          <w:trHeight w:val="465"/>
        </w:trPr>
        <w:tc>
          <w:tcPr>
            <w:tcW w:w="805" w:type="dxa"/>
          </w:tcPr>
          <w:p w14:paraId="3F4C6EAD" w14:textId="77777777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  <w:r w:rsidRPr="00FF1D3A">
              <w:rPr>
                <w:rFonts w:ascii="Candara" w:hAnsi="Candara" w:cs="Times New Roman"/>
                <w:sz w:val="16"/>
              </w:rPr>
              <w:t>Guest 2:</w:t>
            </w:r>
          </w:p>
          <w:p w14:paraId="2A4F403F" w14:textId="7798E314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070" w:type="dxa"/>
          </w:tcPr>
          <w:p w14:paraId="743F6F62" w14:textId="3B691520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  <w:tc>
          <w:tcPr>
            <w:tcW w:w="2264" w:type="dxa"/>
          </w:tcPr>
          <w:p w14:paraId="4EDA02B6" w14:textId="25DEED39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</w:tr>
      <w:tr w:rsidR="00FF1D3A" w:rsidRPr="00FF1D3A" w14:paraId="2150E239" w14:textId="21FB8CF4" w:rsidTr="00FF1D3A">
        <w:trPr>
          <w:trHeight w:val="465"/>
        </w:trPr>
        <w:tc>
          <w:tcPr>
            <w:tcW w:w="805" w:type="dxa"/>
          </w:tcPr>
          <w:p w14:paraId="6B440455" w14:textId="77777777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  <w:r w:rsidRPr="00FF1D3A">
              <w:rPr>
                <w:rFonts w:ascii="Candara" w:hAnsi="Candara" w:cs="Times New Roman"/>
                <w:sz w:val="16"/>
              </w:rPr>
              <w:t>Guest 3:</w:t>
            </w:r>
          </w:p>
          <w:p w14:paraId="3A246559" w14:textId="723EB8CA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070" w:type="dxa"/>
          </w:tcPr>
          <w:p w14:paraId="34B48B25" w14:textId="495C4EA2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  <w:tc>
          <w:tcPr>
            <w:tcW w:w="2264" w:type="dxa"/>
          </w:tcPr>
          <w:p w14:paraId="4A5B2489" w14:textId="508FB8E2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</w:tr>
      <w:tr w:rsidR="00FF1D3A" w:rsidRPr="00FF1D3A" w14:paraId="18409EE5" w14:textId="1E5CC827" w:rsidTr="00FF1D3A">
        <w:trPr>
          <w:trHeight w:val="465"/>
        </w:trPr>
        <w:tc>
          <w:tcPr>
            <w:tcW w:w="805" w:type="dxa"/>
          </w:tcPr>
          <w:p w14:paraId="2E65E050" w14:textId="77777777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  <w:r w:rsidRPr="00FF1D3A">
              <w:rPr>
                <w:rFonts w:ascii="Candara" w:hAnsi="Candara" w:cs="Times New Roman"/>
                <w:sz w:val="16"/>
              </w:rPr>
              <w:t>Guest 4:</w:t>
            </w:r>
          </w:p>
          <w:p w14:paraId="370364D9" w14:textId="2B6720E6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070" w:type="dxa"/>
          </w:tcPr>
          <w:p w14:paraId="3411F1D6" w14:textId="754166CE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  <w:tc>
          <w:tcPr>
            <w:tcW w:w="2264" w:type="dxa"/>
          </w:tcPr>
          <w:p w14:paraId="68773C09" w14:textId="0AB74655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</w:tr>
      <w:tr w:rsidR="00FF1D3A" w:rsidRPr="00FF1D3A" w14:paraId="16409ECA" w14:textId="3F3C3C88" w:rsidTr="00FF1D3A">
        <w:trPr>
          <w:trHeight w:val="465"/>
        </w:trPr>
        <w:tc>
          <w:tcPr>
            <w:tcW w:w="805" w:type="dxa"/>
          </w:tcPr>
          <w:p w14:paraId="63BB571A" w14:textId="77777777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  <w:r w:rsidRPr="00FF1D3A">
              <w:rPr>
                <w:rFonts w:ascii="Candara" w:hAnsi="Candara" w:cs="Times New Roman"/>
                <w:sz w:val="16"/>
              </w:rPr>
              <w:t>Guest 5:</w:t>
            </w:r>
          </w:p>
          <w:p w14:paraId="021C644D" w14:textId="155B1EDA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070" w:type="dxa"/>
          </w:tcPr>
          <w:p w14:paraId="0F9C2FEF" w14:textId="77777777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  <w:tc>
          <w:tcPr>
            <w:tcW w:w="2264" w:type="dxa"/>
          </w:tcPr>
          <w:p w14:paraId="04EB14BC" w14:textId="32C02019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</w:tr>
      <w:tr w:rsidR="00FF1D3A" w:rsidRPr="00FF1D3A" w14:paraId="6AAB5EB5" w14:textId="4B02FC54" w:rsidTr="00FF1D3A">
        <w:trPr>
          <w:trHeight w:val="465"/>
        </w:trPr>
        <w:tc>
          <w:tcPr>
            <w:tcW w:w="805" w:type="dxa"/>
          </w:tcPr>
          <w:p w14:paraId="758E3505" w14:textId="77777777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  <w:r w:rsidRPr="00FF1D3A">
              <w:rPr>
                <w:rFonts w:ascii="Candara" w:hAnsi="Candara" w:cs="Times New Roman"/>
                <w:sz w:val="16"/>
              </w:rPr>
              <w:t>Guest 6:</w:t>
            </w:r>
          </w:p>
          <w:p w14:paraId="4818636E" w14:textId="25096C58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070" w:type="dxa"/>
          </w:tcPr>
          <w:p w14:paraId="1086A9B5" w14:textId="77777777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  <w:tc>
          <w:tcPr>
            <w:tcW w:w="2264" w:type="dxa"/>
          </w:tcPr>
          <w:p w14:paraId="4C97008D" w14:textId="277A0E63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</w:tr>
      <w:tr w:rsidR="00FF1D3A" w:rsidRPr="00FF1D3A" w14:paraId="4FB70EB3" w14:textId="45F9CCBB" w:rsidTr="00FF1D3A">
        <w:trPr>
          <w:trHeight w:val="465"/>
        </w:trPr>
        <w:tc>
          <w:tcPr>
            <w:tcW w:w="805" w:type="dxa"/>
          </w:tcPr>
          <w:p w14:paraId="4EE7880B" w14:textId="77777777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  <w:r w:rsidRPr="00FF1D3A">
              <w:rPr>
                <w:rFonts w:ascii="Candara" w:hAnsi="Candara" w:cs="Times New Roman"/>
                <w:sz w:val="16"/>
              </w:rPr>
              <w:t>Guest 7:</w:t>
            </w:r>
          </w:p>
          <w:p w14:paraId="4B5D273C" w14:textId="6B9504D6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070" w:type="dxa"/>
          </w:tcPr>
          <w:p w14:paraId="13163282" w14:textId="77777777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  <w:tc>
          <w:tcPr>
            <w:tcW w:w="2264" w:type="dxa"/>
          </w:tcPr>
          <w:p w14:paraId="1B300EA8" w14:textId="4F588C96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</w:tr>
      <w:tr w:rsidR="00FF1D3A" w:rsidRPr="00FF1D3A" w14:paraId="0A5D8E41" w14:textId="6620C990" w:rsidTr="00FF1D3A">
        <w:trPr>
          <w:trHeight w:val="465"/>
        </w:trPr>
        <w:tc>
          <w:tcPr>
            <w:tcW w:w="805" w:type="dxa"/>
          </w:tcPr>
          <w:p w14:paraId="70C4D6B0" w14:textId="77777777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  <w:r w:rsidRPr="00FF1D3A">
              <w:rPr>
                <w:rFonts w:ascii="Candara" w:hAnsi="Candara" w:cs="Times New Roman"/>
                <w:sz w:val="16"/>
              </w:rPr>
              <w:t>Guest 8:</w:t>
            </w:r>
          </w:p>
          <w:p w14:paraId="3CBBC411" w14:textId="235AE30B" w:rsidR="00FF1D3A" w:rsidRPr="00FF1D3A" w:rsidRDefault="00FF1D3A" w:rsidP="00FF1D3A">
            <w:pPr>
              <w:tabs>
                <w:tab w:val="right" w:pos="5130"/>
              </w:tabs>
              <w:ind w:left="-20"/>
              <w:contextualSpacing/>
              <w:rPr>
                <w:rFonts w:ascii="Candara" w:hAnsi="Candara" w:cs="Times New Roman"/>
                <w:sz w:val="16"/>
              </w:rPr>
            </w:pPr>
          </w:p>
        </w:tc>
        <w:tc>
          <w:tcPr>
            <w:tcW w:w="2070" w:type="dxa"/>
          </w:tcPr>
          <w:p w14:paraId="103C5CCC" w14:textId="77777777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  <w:tc>
          <w:tcPr>
            <w:tcW w:w="2264" w:type="dxa"/>
          </w:tcPr>
          <w:p w14:paraId="12E18656" w14:textId="3D12AB24" w:rsidR="00FF1D3A" w:rsidRPr="00FF1D3A" w:rsidRDefault="00FF1D3A" w:rsidP="00FF1D3A">
            <w:pPr>
              <w:tabs>
                <w:tab w:val="right" w:pos="5130"/>
              </w:tabs>
              <w:contextualSpacing/>
              <w:rPr>
                <w:rFonts w:ascii="Candara" w:hAnsi="Candara" w:cs="Times New Roman"/>
                <w:sz w:val="20"/>
              </w:rPr>
            </w:pPr>
          </w:p>
        </w:tc>
      </w:tr>
    </w:tbl>
    <w:p w14:paraId="1F0739A1" w14:textId="77777777" w:rsidR="00FF1D3A" w:rsidRPr="00FF1D3A" w:rsidRDefault="00FF1D3A" w:rsidP="00FF1D3A">
      <w:pPr>
        <w:tabs>
          <w:tab w:val="right" w:pos="5130"/>
        </w:tabs>
        <w:spacing w:after="120" w:line="360" w:lineRule="auto"/>
        <w:rPr>
          <w:rFonts w:ascii="Candara" w:hAnsi="Candara" w:cs="Times New Roman"/>
        </w:rPr>
      </w:pPr>
    </w:p>
    <w:sectPr w:rsidR="00FF1D3A" w:rsidRPr="00FF1D3A" w:rsidSect="00FF1D3A">
      <w:headerReference w:type="default" r:id="rId8"/>
      <w:pgSz w:w="12240" w:h="15840"/>
      <w:pgMar w:top="2880" w:right="720" w:bottom="288" w:left="720" w:header="63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D07B" w14:textId="77777777" w:rsidR="00132660" w:rsidRDefault="00132660" w:rsidP="00A25A05">
      <w:pPr>
        <w:spacing w:after="0" w:line="240" w:lineRule="auto"/>
      </w:pPr>
      <w:r>
        <w:separator/>
      </w:r>
    </w:p>
  </w:endnote>
  <w:endnote w:type="continuationSeparator" w:id="0">
    <w:p w14:paraId="2263FC07" w14:textId="77777777" w:rsidR="00132660" w:rsidRDefault="00132660" w:rsidP="00A2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bson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705F" w14:textId="77777777" w:rsidR="00132660" w:rsidRDefault="00132660" w:rsidP="00A25A05">
      <w:pPr>
        <w:spacing w:after="0" w:line="240" w:lineRule="auto"/>
      </w:pPr>
      <w:r>
        <w:separator/>
      </w:r>
    </w:p>
  </w:footnote>
  <w:footnote w:type="continuationSeparator" w:id="0">
    <w:p w14:paraId="65DA7BB4" w14:textId="77777777" w:rsidR="00132660" w:rsidRDefault="00132660" w:rsidP="00A2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F62B" w14:textId="2F87AAAB" w:rsidR="00FF1D3A" w:rsidRDefault="00FF1D3A" w:rsidP="00FF1D3A">
    <w:pPr>
      <w:widowControl w:val="0"/>
      <w:autoSpaceDE w:val="0"/>
      <w:autoSpaceDN w:val="0"/>
      <w:spacing w:before="88" w:after="0" w:line="240" w:lineRule="auto"/>
      <w:ind w:left="2250" w:right="1890"/>
      <w:jc w:val="center"/>
      <w:outlineLvl w:val="0"/>
      <w:rPr>
        <w:rFonts w:ascii="Candara" w:eastAsia="Times New Roman" w:hAnsi="Candara" w:cs="Times New Roman"/>
        <w:b/>
        <w:sz w:val="28"/>
        <w:lang w:bidi="en-US"/>
      </w:rPr>
    </w:pPr>
    <w:r w:rsidRPr="00FF1D3A">
      <w:rPr>
        <w:rFonts w:ascii="Times New Roman" w:eastAsia="Times New Roman" w:hAnsi="Times New Roman" w:cs="Times New Roman"/>
        <w:b/>
        <w:bCs/>
        <w:noProof/>
        <w:sz w:val="32"/>
        <w:szCs w:val="28"/>
        <w:lang w:bidi="en-US"/>
      </w:rPr>
      <w:drawing>
        <wp:anchor distT="0" distB="0" distL="114300" distR="114300" simplePos="0" relativeHeight="251664896" behindDoc="0" locked="0" layoutInCell="1" allowOverlap="1" wp14:anchorId="3613D547" wp14:editId="7F852122">
          <wp:simplePos x="0" y="0"/>
          <wp:positionH relativeFrom="column">
            <wp:posOffset>-63500</wp:posOffset>
          </wp:positionH>
          <wp:positionV relativeFrom="paragraph">
            <wp:posOffset>-139700</wp:posOffset>
          </wp:positionV>
          <wp:extent cx="1504950" cy="1409700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ame Night 2021 Logo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498"/>
                  <a:stretch/>
                </pic:blipFill>
                <pic:spPr bwMode="auto">
                  <a:xfrm>
                    <a:off x="0" y="0"/>
                    <a:ext cx="150495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D3A">
      <w:rPr>
        <w:rFonts w:ascii="Times New Roman" w:eastAsia="Times New Roman" w:hAnsi="Times New Roman" w:cs="Times New Roman"/>
        <w:b/>
        <w:bCs/>
        <w:noProof/>
        <w:sz w:val="32"/>
        <w:szCs w:val="28"/>
        <w:lang w:bidi="en-US"/>
      </w:rPr>
      <w:drawing>
        <wp:anchor distT="0" distB="0" distL="114300" distR="114300" simplePos="0" relativeHeight="251658752" behindDoc="1" locked="0" layoutInCell="1" allowOverlap="1" wp14:anchorId="5EB3CA84" wp14:editId="4E7C1BE6">
          <wp:simplePos x="0" y="0"/>
          <wp:positionH relativeFrom="margin">
            <wp:posOffset>5688965</wp:posOffset>
          </wp:positionH>
          <wp:positionV relativeFrom="paragraph">
            <wp:posOffset>6985</wp:posOffset>
          </wp:positionV>
          <wp:extent cx="1187441" cy="108585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h modified logo.jpg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41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1B6" w:rsidRPr="00FF1D3A">
      <w:rPr>
        <w:rFonts w:ascii="Candara" w:eastAsia="Times New Roman" w:hAnsi="Candara" w:cs="Times New Roman"/>
        <w:b/>
        <w:sz w:val="32"/>
        <w:lang w:bidi="en-US"/>
      </w:rPr>
      <w:t xml:space="preserve">ECH </w:t>
    </w:r>
    <w:r w:rsidRPr="00FF1D3A">
      <w:rPr>
        <w:rFonts w:ascii="Candara" w:eastAsia="Times New Roman" w:hAnsi="Candara" w:cs="Times New Roman"/>
        <w:b/>
        <w:sz w:val="32"/>
        <w:lang w:bidi="en-US"/>
      </w:rPr>
      <w:t xml:space="preserve">Game Night Live - </w:t>
    </w:r>
    <w:r w:rsidR="006971B6" w:rsidRPr="00FF1D3A">
      <w:rPr>
        <w:rFonts w:ascii="Candara" w:eastAsia="Times New Roman" w:hAnsi="Candara" w:cs="Times New Roman"/>
        <w:b/>
        <w:sz w:val="32"/>
        <w:lang w:bidi="en-US"/>
      </w:rPr>
      <w:t>Trivia Night</w:t>
    </w:r>
    <w:r w:rsidRPr="00FF1D3A">
      <w:rPr>
        <w:rFonts w:ascii="Candara" w:eastAsia="Times New Roman" w:hAnsi="Candara" w:cs="Times New Roman"/>
        <w:b/>
        <w:sz w:val="32"/>
        <w:lang w:bidi="en-US"/>
      </w:rPr>
      <w:t xml:space="preserve"> Edition </w:t>
    </w:r>
  </w:p>
  <w:p w14:paraId="20190754" w14:textId="230BC1C9" w:rsidR="006971B6" w:rsidRPr="00FF1D3A" w:rsidRDefault="00FF1D3A" w:rsidP="00FF1D3A">
    <w:pPr>
      <w:widowControl w:val="0"/>
      <w:autoSpaceDE w:val="0"/>
      <w:autoSpaceDN w:val="0"/>
      <w:spacing w:before="88" w:after="0" w:line="240" w:lineRule="auto"/>
      <w:ind w:left="2250" w:right="1890"/>
      <w:jc w:val="center"/>
      <w:outlineLvl w:val="0"/>
      <w:rPr>
        <w:rFonts w:ascii="Candara" w:eastAsia="Times New Roman" w:hAnsi="Candara" w:cs="Times New Roman"/>
        <w:sz w:val="28"/>
        <w:lang w:bidi="en-US"/>
      </w:rPr>
    </w:pPr>
    <w:r w:rsidRPr="00FF1D3A">
      <w:rPr>
        <w:rFonts w:ascii="Candara" w:eastAsia="Times New Roman" w:hAnsi="Candara" w:cs="Times New Roman"/>
        <w:sz w:val="28"/>
        <w:lang w:bidi="en-US"/>
      </w:rPr>
      <w:t>Virtual Trivia Night Registration Form</w:t>
    </w:r>
  </w:p>
  <w:p w14:paraId="1307A920" w14:textId="7A84ABF1" w:rsidR="00605841" w:rsidRPr="00FF1D3A" w:rsidRDefault="00F02414" w:rsidP="00FF1D3A">
    <w:pPr>
      <w:widowControl w:val="0"/>
      <w:autoSpaceDE w:val="0"/>
      <w:autoSpaceDN w:val="0"/>
      <w:spacing w:before="73" w:after="0" w:line="240" w:lineRule="auto"/>
      <w:ind w:left="2250" w:right="1890"/>
      <w:jc w:val="center"/>
      <w:rPr>
        <w:rFonts w:ascii="Candara" w:eastAsia="Times New Roman" w:hAnsi="Candara" w:cs="Times New Roman"/>
        <w:sz w:val="28"/>
        <w:lang w:bidi="en-US"/>
      </w:rPr>
    </w:pPr>
    <w:r w:rsidRPr="00FF1D3A">
      <w:rPr>
        <w:rFonts w:ascii="Candara" w:eastAsia="Times New Roman" w:hAnsi="Candara" w:cs="Times New Roman"/>
        <w:sz w:val="28"/>
        <w:lang w:bidi="en-US"/>
      </w:rPr>
      <w:t xml:space="preserve">Saturday, </w:t>
    </w:r>
    <w:r w:rsidR="00605841" w:rsidRPr="00FF1D3A">
      <w:rPr>
        <w:rFonts w:ascii="Candara" w:eastAsia="Times New Roman" w:hAnsi="Candara" w:cs="Times New Roman"/>
        <w:sz w:val="28"/>
        <w:lang w:bidi="en-US"/>
      </w:rPr>
      <w:t>May 1</w:t>
    </w:r>
    <w:r w:rsidRPr="00FF1D3A">
      <w:rPr>
        <w:rFonts w:ascii="Candara" w:eastAsia="Times New Roman" w:hAnsi="Candara" w:cs="Times New Roman"/>
        <w:sz w:val="28"/>
        <w:lang w:bidi="en-US"/>
      </w:rPr>
      <w:t>, 202</w:t>
    </w:r>
    <w:r w:rsidR="00605841" w:rsidRPr="00FF1D3A">
      <w:rPr>
        <w:rFonts w:ascii="Candara" w:eastAsia="Times New Roman" w:hAnsi="Candara" w:cs="Times New Roman"/>
        <w:sz w:val="28"/>
        <w:lang w:bidi="en-US"/>
      </w:rPr>
      <w:t>1</w:t>
    </w:r>
  </w:p>
  <w:p w14:paraId="4750EB78" w14:textId="76CA277C" w:rsidR="00FF1D3A" w:rsidRPr="00FF1D3A" w:rsidRDefault="00FF1D3A" w:rsidP="00FF1D3A">
    <w:pPr>
      <w:widowControl w:val="0"/>
      <w:autoSpaceDE w:val="0"/>
      <w:autoSpaceDN w:val="0"/>
      <w:spacing w:before="73" w:after="0" w:line="240" w:lineRule="auto"/>
      <w:ind w:left="2250" w:right="1890"/>
      <w:jc w:val="center"/>
      <w:rPr>
        <w:rFonts w:ascii="Candara" w:eastAsia="Times New Roman" w:hAnsi="Candara" w:cs="Times New Roman"/>
        <w:sz w:val="28"/>
        <w:lang w:bidi="en-US"/>
      </w:rPr>
    </w:pPr>
    <w:r w:rsidRPr="00FF1D3A">
      <w:rPr>
        <w:rFonts w:ascii="Candara" w:eastAsia="Times New Roman" w:hAnsi="Candara" w:cs="Times New Roman"/>
        <w:sz w:val="28"/>
        <w:lang w:bidi="en-US"/>
      </w:rPr>
      <w:t xml:space="preserve">Login @ 6:30 </w:t>
    </w:r>
    <w:proofErr w:type="gramStart"/>
    <w:r w:rsidRPr="00FF1D3A">
      <w:rPr>
        <w:rFonts w:ascii="Candara" w:eastAsia="Times New Roman" w:hAnsi="Candara" w:cs="Times New Roman"/>
        <w:sz w:val="28"/>
        <w:lang w:bidi="en-US"/>
      </w:rPr>
      <w:t>pm  -</w:t>
    </w:r>
    <w:proofErr w:type="gramEnd"/>
    <w:r w:rsidRPr="00FF1D3A">
      <w:rPr>
        <w:rFonts w:ascii="Candara" w:eastAsia="Times New Roman" w:hAnsi="Candara" w:cs="Times New Roman"/>
        <w:sz w:val="28"/>
        <w:lang w:bidi="en-US"/>
      </w:rPr>
      <w:t xml:space="preserve">  Questions @ 7:00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5B6"/>
    <w:multiLevelType w:val="hybridMultilevel"/>
    <w:tmpl w:val="6060D9FC"/>
    <w:lvl w:ilvl="0" w:tplc="67C8C56C">
      <w:numFmt w:val="bullet"/>
      <w:lvlText w:val=""/>
      <w:lvlJc w:val="left"/>
      <w:pPr>
        <w:ind w:left="720" w:hanging="360"/>
      </w:pPr>
      <w:rPr>
        <w:rFonts w:ascii="Wingdings" w:eastAsiaTheme="minorHAnsi" w:hAnsi="Wingdings" w:cs="Gibson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NTYyAmJzUwMDAyUdpeDU4uLM/DyQAqNaABfyRk0sAAAA"/>
  </w:docVars>
  <w:rsids>
    <w:rsidRoot w:val="00A25A05"/>
    <w:rsid w:val="000A7CB9"/>
    <w:rsid w:val="00132660"/>
    <w:rsid w:val="00557258"/>
    <w:rsid w:val="00605841"/>
    <w:rsid w:val="006971B6"/>
    <w:rsid w:val="00A1397A"/>
    <w:rsid w:val="00A25A05"/>
    <w:rsid w:val="00B029D4"/>
    <w:rsid w:val="00F02414"/>
    <w:rsid w:val="00F87B24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B9965"/>
  <w15:chartTrackingRefBased/>
  <w15:docId w15:val="{2A9A2E3C-B267-4776-BC9C-705DBE00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05"/>
  </w:style>
  <w:style w:type="paragraph" w:styleId="Footer">
    <w:name w:val="footer"/>
    <w:basedOn w:val="Normal"/>
    <w:link w:val="FooterChar"/>
    <w:uiPriority w:val="99"/>
    <w:unhideWhenUsed/>
    <w:rsid w:val="00A2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05"/>
  </w:style>
  <w:style w:type="paragraph" w:styleId="ListParagraph">
    <w:name w:val="List Paragraph"/>
    <w:basedOn w:val="Normal"/>
    <w:uiPriority w:val="34"/>
    <w:qFormat/>
    <w:rsid w:val="00FF1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D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rieg@ech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 Childs Hope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Gerke</dc:creator>
  <cp:keywords/>
  <dc:description/>
  <cp:lastModifiedBy>Stacey Krieg</cp:lastModifiedBy>
  <cp:revision>3</cp:revision>
  <dcterms:created xsi:type="dcterms:W3CDTF">2021-02-25T22:51:00Z</dcterms:created>
  <dcterms:modified xsi:type="dcterms:W3CDTF">2021-03-09T17:56:00Z</dcterms:modified>
</cp:coreProperties>
</file>